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A02A1E">
        <w:rPr>
          <w:rFonts w:ascii="Times New Roman" w:hAnsi="Times New Roman"/>
          <w:b/>
          <w:bCs/>
          <w:kern w:val="32"/>
          <w:sz w:val="32"/>
          <w:szCs w:val="32"/>
        </w:rPr>
        <w:t>БУГОТАКСКИЙ  ВЕСТНИК</w:t>
      </w:r>
    </w:p>
    <w:p w:rsidR="008367E7" w:rsidRPr="00A02A1E" w:rsidRDefault="008367E7" w:rsidP="008367E7">
      <w:pPr>
        <w:keepNext/>
        <w:tabs>
          <w:tab w:val="left" w:pos="321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</w:p>
    <w:p w:rsidR="00243039" w:rsidRPr="00A02A1E" w:rsidRDefault="00243039" w:rsidP="008367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2A1E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  <w:t xml:space="preserve">     </w:t>
      </w:r>
      <w:r w:rsidR="00A02A1E">
        <w:rPr>
          <w:rFonts w:ascii="Times New Roman" w:hAnsi="Times New Roman"/>
          <w:sz w:val="24"/>
          <w:szCs w:val="24"/>
        </w:rPr>
        <w:t xml:space="preserve">                     </w:t>
      </w:r>
      <w:r w:rsidRPr="00A02A1E">
        <w:rPr>
          <w:rFonts w:ascii="Times New Roman" w:hAnsi="Times New Roman"/>
          <w:sz w:val="24"/>
          <w:szCs w:val="24"/>
        </w:rPr>
        <w:t xml:space="preserve">          № </w:t>
      </w:r>
      <w:r w:rsidR="008367E7">
        <w:rPr>
          <w:rFonts w:ascii="Times New Roman" w:hAnsi="Times New Roman"/>
          <w:sz w:val="24"/>
          <w:szCs w:val="24"/>
        </w:rPr>
        <w:t>9</w:t>
      </w:r>
      <w:r w:rsidRPr="00A02A1E">
        <w:rPr>
          <w:rFonts w:ascii="Times New Roman" w:hAnsi="Times New Roman"/>
          <w:sz w:val="24"/>
          <w:szCs w:val="24"/>
        </w:rPr>
        <w:t xml:space="preserve">       </w:t>
      </w:r>
      <w:r w:rsidR="008367E7">
        <w:rPr>
          <w:rFonts w:ascii="Times New Roman" w:hAnsi="Times New Roman"/>
          <w:sz w:val="24"/>
          <w:szCs w:val="24"/>
        </w:rPr>
        <w:t xml:space="preserve">28 июня </w:t>
      </w:r>
      <w:r w:rsidR="00AE0BE9" w:rsidRPr="00A02A1E">
        <w:rPr>
          <w:rFonts w:ascii="Times New Roman" w:hAnsi="Times New Roman"/>
          <w:sz w:val="24"/>
          <w:szCs w:val="24"/>
        </w:rPr>
        <w:t>202</w:t>
      </w:r>
      <w:r w:rsidR="000B00AF">
        <w:rPr>
          <w:rFonts w:ascii="Times New Roman" w:hAnsi="Times New Roman"/>
          <w:sz w:val="24"/>
          <w:szCs w:val="24"/>
        </w:rPr>
        <w:t>4</w:t>
      </w:r>
      <w:r w:rsidRPr="00A02A1E">
        <w:rPr>
          <w:rFonts w:ascii="Times New Roman" w:hAnsi="Times New Roman"/>
          <w:sz w:val="24"/>
          <w:szCs w:val="24"/>
        </w:rPr>
        <w:t xml:space="preserve"> года</w:t>
      </w:r>
    </w:p>
    <w:p w:rsidR="008367E7" w:rsidRPr="008367E7" w:rsidRDefault="008367E7" w:rsidP="008367E7">
      <w:pPr>
        <w:tabs>
          <w:tab w:val="left" w:pos="4480"/>
        </w:tabs>
        <w:suppressAutoHyphens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831FDE" w:rsidRPr="008367E7" w:rsidRDefault="008367E7" w:rsidP="008367E7">
      <w:pPr>
        <w:pStyle w:val="11"/>
        <w:jc w:val="center"/>
        <w:rPr>
          <w:rFonts w:ascii="Times New Roman" w:hAnsi="Times New Roman"/>
          <w:b/>
          <w:sz w:val="20"/>
          <w:szCs w:val="20"/>
        </w:rPr>
      </w:pPr>
      <w:r w:rsidRPr="008367E7">
        <w:rPr>
          <w:rFonts w:ascii="Times New Roman" w:hAnsi="Times New Roman"/>
          <w:b/>
          <w:sz w:val="20"/>
          <w:szCs w:val="20"/>
        </w:rPr>
        <w:t>ПРОКУРАТУРА ИНФОРМИРУЕТ</w:t>
      </w:r>
    </w:p>
    <w:p w:rsidR="00831FDE" w:rsidRPr="008367E7" w:rsidRDefault="008367E7" w:rsidP="008367E7">
      <w:pPr>
        <w:pStyle w:val="11"/>
        <w:jc w:val="both"/>
        <w:rPr>
          <w:sz w:val="20"/>
          <w:szCs w:val="20"/>
        </w:rPr>
      </w:pPr>
      <w:r w:rsidRPr="008367E7">
        <w:rPr>
          <w:rFonts w:ascii="Times New Roman" w:hAnsi="Times New Roman"/>
          <w:sz w:val="20"/>
          <w:szCs w:val="20"/>
        </w:rPr>
        <w:t xml:space="preserve"> </w:t>
      </w:r>
    </w:p>
    <w:p w:rsidR="008367E7" w:rsidRDefault="008367E7" w:rsidP="008367E7">
      <w:pPr>
        <w:pStyle w:val="2"/>
        <w:spacing w:before="0" w:line="240" w:lineRule="auto"/>
        <w:jc w:val="center"/>
        <w:rPr>
          <w:b w:val="0"/>
          <w:color w:val="auto"/>
          <w:sz w:val="20"/>
          <w:szCs w:val="20"/>
        </w:rPr>
      </w:pPr>
      <w:bookmarkStart w:id="0" w:name="_Hlk122017857"/>
    </w:p>
    <w:p w:rsidR="008367E7" w:rsidRPr="006F39F8" w:rsidRDefault="008367E7" w:rsidP="006F39F8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6F39F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Порядок уменьшения размера взыскания </w:t>
      </w:r>
      <w:r w:rsidRPr="006F39F8">
        <w:rPr>
          <w:rFonts w:ascii="Times New Roman" w:hAnsi="Times New Roman" w:cs="Times New Roman"/>
          <w:b w:val="0"/>
          <w:color w:val="auto"/>
          <w:sz w:val="20"/>
          <w:szCs w:val="20"/>
        </w:rPr>
        <w:t>по исполнительному производству</w:t>
      </w: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  <w:lang w:eastAsia="en-US"/>
        </w:rPr>
      </w:pPr>
    </w:p>
    <w:bookmarkEnd w:id="0"/>
    <w:p w:rsidR="008367E7" w:rsidRPr="006F39F8" w:rsidRDefault="008367E7" w:rsidP="006F39F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6F39F8">
        <w:rPr>
          <w:rFonts w:ascii="Times New Roman" w:hAnsi="Times New Roman"/>
          <w:sz w:val="20"/>
          <w:szCs w:val="20"/>
        </w:rPr>
        <w:t>В общем порядке при исполнении исполнительного документа (нескольких исполнительных документов) с гражданина-должника может быть удержано не более 50% заработной платы и иных доходов. При взыскании алиментов на несовершеннолетних детей, возмещении вреда, причиненного здоровью или в связи со смертью кормильца, возмещении ущерба, причиненного преступлением, размер удержания не должен превышать 70% доходов.</w:t>
      </w:r>
    </w:p>
    <w:p w:rsidR="008367E7" w:rsidRPr="006F39F8" w:rsidRDefault="008367E7" w:rsidP="006F39F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6F39F8">
        <w:rPr>
          <w:rFonts w:ascii="Times New Roman" w:hAnsi="Times New Roman"/>
          <w:sz w:val="20"/>
          <w:szCs w:val="20"/>
        </w:rPr>
        <w:t xml:space="preserve"> Размер удержаний из доходов гражданина-должника по исполнительному документу может быть снижен при наличии к тому оснований. </w:t>
      </w:r>
    </w:p>
    <w:p w:rsidR="008367E7" w:rsidRPr="006F39F8" w:rsidRDefault="008367E7" w:rsidP="006F39F8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6F39F8">
        <w:rPr>
          <w:rFonts w:ascii="Times New Roman" w:hAnsi="Times New Roman"/>
          <w:sz w:val="20"/>
          <w:szCs w:val="20"/>
        </w:rPr>
        <w:t xml:space="preserve">При определении размера удержаний из доходов судебный пристав-исполнитель должен </w:t>
      </w:r>
      <w:proofErr w:type="gramStart"/>
      <w:r w:rsidRPr="006F39F8">
        <w:rPr>
          <w:rFonts w:ascii="Times New Roman" w:hAnsi="Times New Roman"/>
          <w:sz w:val="20"/>
          <w:szCs w:val="20"/>
        </w:rPr>
        <w:t>учитывать</w:t>
      </w:r>
      <w:proofErr w:type="gramEnd"/>
      <w:r w:rsidRPr="006F39F8">
        <w:rPr>
          <w:rFonts w:ascii="Times New Roman" w:hAnsi="Times New Roman"/>
          <w:sz w:val="20"/>
          <w:szCs w:val="20"/>
        </w:rPr>
        <w:t xml:space="preserve"> в том числе размер дохода гражданина-должника, чтобы обеспечить ему и лицам, находящимся на его иждивении, условия, необходимые для их нормального существования. </w:t>
      </w:r>
      <w:proofErr w:type="gramStart"/>
      <w:r w:rsidRPr="006F39F8">
        <w:rPr>
          <w:rFonts w:ascii="Times New Roman" w:hAnsi="Times New Roman"/>
          <w:sz w:val="20"/>
          <w:szCs w:val="20"/>
        </w:rPr>
        <w:t>Так, после произведенных удержаний в распоряжении должника ежемесячно должна оставаться сумма не ниже величины прожиточного минимума трудоспособного населения в целом по Российской Федерации или прожиточного минимума, установленного в субъекте Российской Федерации по месту жительства должника-гражданина для соответствующей социально-демографической группы населения, если величина указанного прожиточного минимума превышает величину прожиточного минимума трудоспособного населения в целом по Российской Федерации (далее - прожиточный минимум по</w:t>
      </w:r>
      <w:proofErr w:type="gramEnd"/>
      <w:r w:rsidRPr="006F39F8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6F39F8">
        <w:rPr>
          <w:rFonts w:ascii="Times New Roman" w:hAnsi="Times New Roman"/>
          <w:sz w:val="20"/>
          <w:szCs w:val="20"/>
        </w:rPr>
        <w:t>РФ, прожиточный минимум в субъекте РФ).</w:t>
      </w:r>
      <w:proofErr w:type="gramEnd"/>
    </w:p>
    <w:p w:rsidR="008367E7" w:rsidRPr="006F39F8" w:rsidRDefault="008367E7" w:rsidP="006F39F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39F8">
        <w:rPr>
          <w:rFonts w:ascii="Times New Roman" w:hAnsi="Times New Roman"/>
          <w:sz w:val="20"/>
          <w:szCs w:val="20"/>
        </w:rPr>
        <w:t> </w:t>
      </w:r>
      <w:r w:rsidRPr="006F39F8">
        <w:rPr>
          <w:rFonts w:ascii="Times New Roman" w:hAnsi="Times New Roman"/>
          <w:sz w:val="20"/>
          <w:szCs w:val="20"/>
        </w:rPr>
        <w:tab/>
        <w:t>Изменить размер удержаний, установленный постановлением судебного пристава-исполнителя, можно путем обращения к судебному приставу-исполнителю с заявлением о сохранении заработной платы и иных доходов ежемесячно в размере прожиточного минимума по РФ или прожиточного минимума в субъекте РФ, если величина указанного прожиточного минимума превышает величину прожиточного минимума по РФ. В заявлении необходимо указать, в частности, реквизиты банковского счета, на котором необходимо сохранять заработную плату и иные доходы ежемесячно в размере прожиточного минимума, наименование и адрес банка или иной кредитной организации, обслуживающей банковский счет, реквизиты которого указаны в заявлении.</w:t>
      </w:r>
    </w:p>
    <w:p w:rsidR="00831FDE" w:rsidRPr="006F39F8" w:rsidRDefault="00831FDE" w:rsidP="006F39F8">
      <w:pPr>
        <w:pStyle w:val="11"/>
        <w:jc w:val="both"/>
        <w:rPr>
          <w:rFonts w:ascii="Times New Roman" w:hAnsi="Times New Roman"/>
          <w:sz w:val="20"/>
          <w:szCs w:val="20"/>
        </w:rPr>
      </w:pPr>
    </w:p>
    <w:p w:rsidR="00831FDE" w:rsidRPr="006F39F8" w:rsidRDefault="00831FDE" w:rsidP="006F39F8">
      <w:pPr>
        <w:pStyle w:val="11"/>
        <w:jc w:val="both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6F39F8">
        <w:rPr>
          <w:rFonts w:ascii="Times New Roman" w:hAnsi="Times New Roman"/>
          <w:b/>
          <w:sz w:val="20"/>
          <w:szCs w:val="20"/>
        </w:rPr>
        <w:t>В ходе проверки соблюдения ООО «Карьер» законодательства об охране земель</w:t>
      </w:r>
      <w:r w:rsidRPr="006F39F8">
        <w:rPr>
          <w:rFonts w:ascii="Times New Roman" w:hAnsi="Times New Roman"/>
          <w:sz w:val="20"/>
          <w:szCs w:val="20"/>
        </w:rPr>
        <w:t xml:space="preserve">, установлено, что на используемом обществом земельном участке вблизи с. Лекарственное </w:t>
      </w:r>
      <w:proofErr w:type="spellStart"/>
      <w:r w:rsidRPr="006F39F8">
        <w:rPr>
          <w:rFonts w:ascii="Times New Roman" w:hAnsi="Times New Roman"/>
          <w:sz w:val="20"/>
          <w:szCs w:val="20"/>
        </w:rPr>
        <w:t>Мирновского</w:t>
      </w:r>
      <w:proofErr w:type="spellEnd"/>
      <w:r w:rsidRPr="006F39F8">
        <w:rPr>
          <w:rFonts w:ascii="Times New Roman" w:hAnsi="Times New Roman"/>
          <w:sz w:val="20"/>
          <w:szCs w:val="20"/>
        </w:rPr>
        <w:t xml:space="preserve"> сельсовета проведено снятие и перемещение плодородного слоя почвы на глубину 50 см. в отсутствие утвержденного проекта рекультивации земель, что явилось основанием для предъявления искового заявления к ООО «Карьер» об </w:t>
      </w:r>
      <w:proofErr w:type="spellStart"/>
      <w:r w:rsidRPr="006F39F8">
        <w:rPr>
          <w:rFonts w:ascii="Times New Roman" w:hAnsi="Times New Roman"/>
          <w:sz w:val="20"/>
          <w:szCs w:val="20"/>
        </w:rPr>
        <w:t>обязании</w:t>
      </w:r>
      <w:proofErr w:type="spellEnd"/>
      <w:r w:rsidRPr="006F39F8">
        <w:rPr>
          <w:rFonts w:ascii="Times New Roman" w:hAnsi="Times New Roman"/>
          <w:sz w:val="20"/>
          <w:szCs w:val="20"/>
        </w:rPr>
        <w:t xml:space="preserve"> возместить причиненный вред.</w:t>
      </w:r>
      <w:proofErr w:type="gramEnd"/>
      <w:r w:rsidRPr="006F39F8">
        <w:rPr>
          <w:rFonts w:ascii="Times New Roman" w:hAnsi="Times New Roman"/>
          <w:sz w:val="20"/>
          <w:szCs w:val="20"/>
        </w:rPr>
        <w:t xml:space="preserve"> Устранение нарушений остается на контроле прокуратуры района.</w:t>
      </w:r>
    </w:p>
    <w:p w:rsidR="006F39F8" w:rsidRDefault="006F39F8" w:rsidP="006F39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8367E7" w:rsidRPr="006F39F8" w:rsidRDefault="008367E7" w:rsidP="006F39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6F39F8">
        <w:rPr>
          <w:rFonts w:ascii="Times New Roman" w:hAnsi="Times New Roman"/>
          <w:b/>
          <w:sz w:val="20"/>
          <w:szCs w:val="20"/>
        </w:rPr>
        <w:t>Прокуратурой района проведена проверка исполнения органами местного самоуправления городских поселений обязанностей по взысканию обязательных платежей за использование государственного имущества.</w:t>
      </w:r>
    </w:p>
    <w:p w:rsidR="008367E7" w:rsidRPr="006F39F8" w:rsidRDefault="008367E7" w:rsidP="006F39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F39F8">
        <w:rPr>
          <w:rFonts w:ascii="Times New Roman" w:hAnsi="Times New Roman"/>
          <w:sz w:val="20"/>
          <w:szCs w:val="20"/>
        </w:rPr>
        <w:t xml:space="preserve">В феврале 2024 года внесены 2 представления главам г. Тогучина, </w:t>
      </w:r>
      <w:proofErr w:type="spellStart"/>
      <w:r w:rsidRPr="006F39F8">
        <w:rPr>
          <w:rFonts w:ascii="Times New Roman" w:hAnsi="Times New Roman"/>
          <w:sz w:val="20"/>
          <w:szCs w:val="20"/>
        </w:rPr>
        <w:t>р.п</w:t>
      </w:r>
      <w:proofErr w:type="spellEnd"/>
      <w:r w:rsidRPr="006F39F8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Pr="006F39F8">
        <w:rPr>
          <w:rFonts w:ascii="Times New Roman" w:hAnsi="Times New Roman"/>
          <w:sz w:val="20"/>
          <w:szCs w:val="20"/>
        </w:rPr>
        <w:t>Горный</w:t>
      </w:r>
      <w:proofErr w:type="gramEnd"/>
      <w:r w:rsidRPr="006F39F8">
        <w:rPr>
          <w:rFonts w:ascii="Times New Roman" w:hAnsi="Times New Roman"/>
          <w:sz w:val="20"/>
          <w:szCs w:val="20"/>
        </w:rPr>
        <w:t>, где при наличии задолженности по арендной плате за землю мер к ее взысканию не принималось. По результатам рассмотрения указанных представлений, погашена задолженность по арендной плате на общую сумму 420 тыс. руб., 2 муниципальных служащих привлечены к дисциплинарной ответственности.</w:t>
      </w:r>
    </w:p>
    <w:p w:rsidR="006F39F8" w:rsidRDefault="006F39F8" w:rsidP="006F39F8">
      <w:pPr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  <w:r w:rsidRPr="006F39F8">
        <w:rPr>
          <w:rFonts w:ascii="Times New Roman" w:hAnsi="Times New Roman"/>
          <w:b/>
          <w:sz w:val="20"/>
          <w:szCs w:val="20"/>
        </w:rPr>
        <w:t>В истекшем периоде 2024 года выявлено нарушение требований к содержанию отделений ГБУЗ НСО «</w:t>
      </w:r>
      <w:proofErr w:type="spellStart"/>
      <w:r w:rsidRPr="006F39F8">
        <w:rPr>
          <w:rFonts w:ascii="Times New Roman" w:hAnsi="Times New Roman"/>
          <w:b/>
          <w:sz w:val="20"/>
          <w:szCs w:val="20"/>
        </w:rPr>
        <w:t>Тогучинская</w:t>
      </w:r>
      <w:proofErr w:type="spellEnd"/>
      <w:r w:rsidRPr="006F39F8">
        <w:rPr>
          <w:rFonts w:ascii="Times New Roman" w:hAnsi="Times New Roman"/>
          <w:b/>
          <w:sz w:val="20"/>
          <w:szCs w:val="20"/>
        </w:rPr>
        <w:t xml:space="preserve"> ЦРБ». </w:t>
      </w:r>
    </w:p>
    <w:p w:rsidR="008367E7" w:rsidRPr="006F39F8" w:rsidRDefault="008367E7" w:rsidP="006F39F8">
      <w:pPr>
        <w:pStyle w:val="a3"/>
        <w:spacing w:before="0" w:beforeAutospacing="0" w:after="0" w:afterAutospacing="0"/>
        <w:ind w:firstLine="709"/>
        <w:jc w:val="both"/>
        <w:rPr>
          <w:sz w:val="20"/>
          <w:szCs w:val="20"/>
        </w:rPr>
      </w:pPr>
      <w:proofErr w:type="gramStart"/>
      <w:r w:rsidRPr="006F39F8">
        <w:rPr>
          <w:sz w:val="20"/>
          <w:szCs w:val="20"/>
          <w:lang w:eastAsia="x-none"/>
        </w:rPr>
        <w:t xml:space="preserve">Проверкой по сообщению в СМИ «Инцидент Новосибирск» установлено, что в инфекционном отделении ЦРБ по адресу: ул. Лапина, д. 2, г. Тогучин, допущены нарушения санитарных норм и правил – </w:t>
      </w:r>
      <w:r w:rsidRPr="006F39F8">
        <w:rPr>
          <w:sz w:val="20"/>
          <w:szCs w:val="20"/>
        </w:rPr>
        <w:t xml:space="preserve">со стен, потолка в палатах, коридоре и других помещениях частично отслаивается краска, плитка, здание инфекционного отделения не оборудовано системой </w:t>
      </w:r>
      <w:proofErr w:type="spellStart"/>
      <w:r w:rsidRPr="006F39F8">
        <w:rPr>
          <w:sz w:val="20"/>
          <w:szCs w:val="20"/>
        </w:rPr>
        <w:t>приточно</w:t>
      </w:r>
      <w:proofErr w:type="spellEnd"/>
      <w:r w:rsidRPr="006F39F8">
        <w:rPr>
          <w:sz w:val="20"/>
          <w:szCs w:val="20"/>
        </w:rPr>
        <w:t xml:space="preserve"> – вытяжной вентиляции с механическим побуждением.</w:t>
      </w:r>
      <w:proofErr w:type="gramEnd"/>
    </w:p>
    <w:p w:rsidR="008367E7" w:rsidRPr="006F39F8" w:rsidRDefault="008367E7" w:rsidP="006F39F8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x-none"/>
        </w:rPr>
      </w:pPr>
      <w:r w:rsidRPr="006F39F8">
        <w:rPr>
          <w:rFonts w:ascii="Times New Roman" w:hAnsi="Times New Roman"/>
          <w:sz w:val="20"/>
          <w:szCs w:val="20"/>
          <w:lang w:eastAsia="x-none"/>
        </w:rPr>
        <w:t>По выявленным нарушениям в адрес главного врача ГБУЗ НСО «</w:t>
      </w:r>
      <w:proofErr w:type="spellStart"/>
      <w:r w:rsidRPr="006F39F8">
        <w:rPr>
          <w:rFonts w:ascii="Times New Roman" w:hAnsi="Times New Roman"/>
          <w:sz w:val="20"/>
          <w:szCs w:val="20"/>
          <w:lang w:eastAsia="x-none"/>
        </w:rPr>
        <w:t>Тогучинская</w:t>
      </w:r>
      <w:proofErr w:type="spellEnd"/>
      <w:r w:rsidRPr="006F39F8">
        <w:rPr>
          <w:rFonts w:ascii="Times New Roman" w:hAnsi="Times New Roman"/>
          <w:sz w:val="20"/>
          <w:szCs w:val="20"/>
          <w:lang w:eastAsia="x-none"/>
        </w:rPr>
        <w:t xml:space="preserve"> центральная районная больница» 26.03.2024 внесено представление. </w:t>
      </w:r>
    </w:p>
    <w:p w:rsidR="008367E7" w:rsidRPr="006F39F8" w:rsidRDefault="008367E7" w:rsidP="006F39F8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x-none"/>
        </w:rPr>
      </w:pPr>
      <w:r w:rsidRPr="006F39F8">
        <w:rPr>
          <w:rFonts w:ascii="Times New Roman" w:hAnsi="Times New Roman"/>
          <w:sz w:val="20"/>
          <w:szCs w:val="20"/>
          <w:lang w:eastAsia="x-none"/>
        </w:rPr>
        <w:lastRenderedPageBreak/>
        <w:t xml:space="preserve">По результатам рассмотрения представления в Министерство здравоохранения Новосибирской области направлена заявка о выделении денежных средств на ремонт инфекционного отделения. </w:t>
      </w:r>
    </w:p>
    <w:p w:rsidR="008367E7" w:rsidRPr="006F39F8" w:rsidRDefault="008367E7" w:rsidP="006F39F8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x-none"/>
        </w:rPr>
      </w:pPr>
    </w:p>
    <w:p w:rsidR="008367E7" w:rsidRPr="006F39F8" w:rsidRDefault="008367E7" w:rsidP="006F39F8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x-none"/>
        </w:rPr>
      </w:pPr>
    </w:p>
    <w:p w:rsidR="008367E7" w:rsidRPr="006F39F8" w:rsidRDefault="008367E7" w:rsidP="006F39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6F39F8">
        <w:rPr>
          <w:rFonts w:ascii="Times New Roman" w:hAnsi="Times New Roman"/>
          <w:sz w:val="20"/>
          <w:szCs w:val="20"/>
        </w:rPr>
        <w:tab/>
      </w:r>
      <w:r w:rsidRPr="006F39F8">
        <w:rPr>
          <w:rFonts w:ascii="Times New Roman" w:hAnsi="Times New Roman"/>
          <w:b/>
          <w:sz w:val="20"/>
          <w:szCs w:val="20"/>
        </w:rPr>
        <w:t>По результатам анализа роста аварийности на автомобильных дорогах Тогучинского района в марте 2024 года внесено представление об устранении нарушений в Территориальное управление автомобильных дорог области.</w:t>
      </w:r>
    </w:p>
    <w:p w:rsidR="008367E7" w:rsidRPr="006F39F8" w:rsidRDefault="008367E7" w:rsidP="006F39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F39F8">
        <w:rPr>
          <w:rFonts w:ascii="Times New Roman" w:hAnsi="Times New Roman"/>
          <w:sz w:val="20"/>
          <w:szCs w:val="20"/>
        </w:rPr>
        <w:t>После рассмотрения представления нарушения устранены, произведен ямочный ремонт дороги «Байкал-Тогучин-</w:t>
      </w:r>
      <w:proofErr w:type="spellStart"/>
      <w:r w:rsidRPr="006F39F8">
        <w:rPr>
          <w:rFonts w:ascii="Times New Roman" w:hAnsi="Times New Roman"/>
          <w:sz w:val="20"/>
          <w:szCs w:val="20"/>
        </w:rPr>
        <w:t>Карпысак</w:t>
      </w:r>
      <w:proofErr w:type="spellEnd"/>
      <w:r w:rsidRPr="006F39F8">
        <w:rPr>
          <w:rFonts w:ascii="Times New Roman" w:hAnsi="Times New Roman"/>
          <w:sz w:val="20"/>
          <w:szCs w:val="20"/>
        </w:rPr>
        <w:t xml:space="preserve">» (К-16), разработан проект для установки средств </w:t>
      </w:r>
      <w:proofErr w:type="spellStart"/>
      <w:r w:rsidRPr="006F39F8">
        <w:rPr>
          <w:rFonts w:ascii="Times New Roman" w:hAnsi="Times New Roman"/>
          <w:sz w:val="20"/>
          <w:szCs w:val="20"/>
        </w:rPr>
        <w:t>фотовидеофиксации</w:t>
      </w:r>
      <w:proofErr w:type="spellEnd"/>
      <w:r w:rsidRPr="006F39F8">
        <w:rPr>
          <w:rFonts w:ascii="Times New Roman" w:hAnsi="Times New Roman"/>
          <w:sz w:val="20"/>
          <w:szCs w:val="20"/>
        </w:rPr>
        <w:t xml:space="preserve"> на местах концентрации дорожно-транспортных происшествий.</w:t>
      </w: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6F39F8">
        <w:rPr>
          <w:rFonts w:ascii="Times New Roman" w:hAnsi="Times New Roman"/>
          <w:b/>
          <w:sz w:val="20"/>
          <w:szCs w:val="20"/>
        </w:rPr>
        <w:t>На системной основе прокуратурой района выявляются места несанкционированного размещения твердых коммунальных отходов.</w:t>
      </w:r>
    </w:p>
    <w:p w:rsidR="008367E7" w:rsidRPr="006F39F8" w:rsidRDefault="008367E7" w:rsidP="006F39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</w:p>
    <w:p w:rsidR="008367E7" w:rsidRPr="006F39F8" w:rsidRDefault="008367E7" w:rsidP="006F39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6F39F8">
        <w:rPr>
          <w:rFonts w:ascii="Times New Roman" w:eastAsia="Calibri" w:hAnsi="Times New Roman"/>
          <w:sz w:val="20"/>
          <w:szCs w:val="20"/>
        </w:rPr>
        <w:t xml:space="preserve">В 1 полугодии 2024 года к администрации района предъявлено 2 исковых заявления с требованием </w:t>
      </w:r>
      <w:proofErr w:type="gramStart"/>
      <w:r w:rsidRPr="006F39F8">
        <w:rPr>
          <w:rFonts w:ascii="Times New Roman" w:eastAsia="Calibri" w:hAnsi="Times New Roman"/>
          <w:sz w:val="20"/>
          <w:szCs w:val="20"/>
        </w:rPr>
        <w:t>ликвидировать</w:t>
      </w:r>
      <w:proofErr w:type="gramEnd"/>
      <w:r w:rsidRPr="006F39F8">
        <w:rPr>
          <w:rFonts w:ascii="Times New Roman" w:eastAsia="Calibri" w:hAnsi="Times New Roman"/>
          <w:sz w:val="20"/>
          <w:szCs w:val="20"/>
        </w:rPr>
        <w:t xml:space="preserve"> 3 несанкционированные свалки отходов на территории </w:t>
      </w:r>
      <w:proofErr w:type="spellStart"/>
      <w:r w:rsidRPr="006F39F8">
        <w:rPr>
          <w:rFonts w:ascii="Times New Roman" w:eastAsia="Calibri" w:hAnsi="Times New Roman"/>
          <w:sz w:val="20"/>
          <w:szCs w:val="20"/>
        </w:rPr>
        <w:t>Мирновского</w:t>
      </w:r>
      <w:proofErr w:type="spellEnd"/>
      <w:r w:rsidRPr="006F39F8">
        <w:rPr>
          <w:rFonts w:ascii="Times New Roman" w:eastAsia="Calibri" w:hAnsi="Times New Roman"/>
          <w:sz w:val="20"/>
          <w:szCs w:val="20"/>
        </w:rPr>
        <w:t xml:space="preserve">, </w:t>
      </w:r>
      <w:proofErr w:type="spellStart"/>
      <w:r w:rsidRPr="006F39F8">
        <w:rPr>
          <w:rFonts w:ascii="Times New Roman" w:eastAsia="Calibri" w:hAnsi="Times New Roman"/>
          <w:sz w:val="20"/>
          <w:szCs w:val="20"/>
        </w:rPr>
        <w:t>Репьевского</w:t>
      </w:r>
      <w:proofErr w:type="spellEnd"/>
      <w:r w:rsidRPr="006F39F8">
        <w:rPr>
          <w:rFonts w:ascii="Times New Roman" w:eastAsia="Calibri" w:hAnsi="Times New Roman"/>
          <w:sz w:val="20"/>
          <w:szCs w:val="20"/>
        </w:rPr>
        <w:t xml:space="preserve">, </w:t>
      </w:r>
      <w:proofErr w:type="spellStart"/>
      <w:r w:rsidRPr="006F39F8">
        <w:rPr>
          <w:rFonts w:ascii="Times New Roman" w:eastAsia="Calibri" w:hAnsi="Times New Roman"/>
          <w:sz w:val="20"/>
          <w:szCs w:val="20"/>
        </w:rPr>
        <w:t>Чемского</w:t>
      </w:r>
      <w:proofErr w:type="spellEnd"/>
      <w:r w:rsidRPr="006F39F8">
        <w:rPr>
          <w:rFonts w:ascii="Times New Roman" w:eastAsia="Calibri" w:hAnsi="Times New Roman"/>
          <w:sz w:val="20"/>
          <w:szCs w:val="20"/>
        </w:rPr>
        <w:t xml:space="preserve"> сельсоветов.</w:t>
      </w:r>
    </w:p>
    <w:p w:rsidR="008367E7" w:rsidRPr="006F39F8" w:rsidRDefault="008367E7" w:rsidP="006F39F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6F39F8">
        <w:rPr>
          <w:rFonts w:ascii="Times New Roman" w:eastAsia="Calibri" w:hAnsi="Times New Roman"/>
          <w:sz w:val="20"/>
          <w:szCs w:val="20"/>
        </w:rPr>
        <w:t xml:space="preserve">По представлению прокурора ликвидирована 1 свалка ТКО – на территории </w:t>
      </w:r>
      <w:proofErr w:type="spellStart"/>
      <w:r w:rsidRPr="006F39F8">
        <w:rPr>
          <w:rFonts w:ascii="Times New Roman" w:eastAsia="Calibri" w:hAnsi="Times New Roman"/>
          <w:sz w:val="20"/>
          <w:szCs w:val="20"/>
        </w:rPr>
        <w:t>Завьяловского</w:t>
      </w:r>
      <w:proofErr w:type="spellEnd"/>
      <w:r w:rsidRPr="006F39F8">
        <w:rPr>
          <w:rFonts w:ascii="Times New Roman" w:eastAsia="Calibri" w:hAnsi="Times New Roman"/>
          <w:sz w:val="20"/>
          <w:szCs w:val="20"/>
        </w:rPr>
        <w:t xml:space="preserve"> сельсовета.</w:t>
      </w: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Pr="006F39F8" w:rsidRDefault="006F39F8" w:rsidP="006F39F8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0"/>
          <w:szCs w:val="20"/>
        </w:rPr>
      </w:pPr>
      <w:r w:rsidRPr="006F39F8">
        <w:rPr>
          <w:rFonts w:ascii="Times New Roman" w:eastAsia="Calibri" w:hAnsi="Times New Roman"/>
          <w:b/>
          <w:sz w:val="20"/>
          <w:szCs w:val="20"/>
        </w:rPr>
        <w:t xml:space="preserve">Прокуратурой района выявлены факты ненадлежащего исполнения государственного контракта при строительстве школы </w:t>
      </w:r>
      <w:proofErr w:type="gramStart"/>
      <w:r w:rsidRPr="006F39F8">
        <w:rPr>
          <w:rFonts w:ascii="Times New Roman" w:eastAsia="Calibri" w:hAnsi="Times New Roman"/>
          <w:b/>
          <w:sz w:val="20"/>
          <w:szCs w:val="20"/>
        </w:rPr>
        <w:t>в</w:t>
      </w:r>
      <w:proofErr w:type="gramEnd"/>
      <w:r w:rsidRPr="006F39F8">
        <w:rPr>
          <w:rFonts w:ascii="Times New Roman" w:eastAsia="Calibri" w:hAnsi="Times New Roman"/>
          <w:b/>
          <w:sz w:val="20"/>
          <w:szCs w:val="20"/>
        </w:rPr>
        <w:t xml:space="preserve">   с. Репьево.</w:t>
      </w:r>
    </w:p>
    <w:p w:rsidR="006F39F8" w:rsidRPr="006F39F8" w:rsidRDefault="006F39F8" w:rsidP="006F39F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6F39F8">
        <w:rPr>
          <w:rFonts w:ascii="Times New Roman" w:eastAsia="Calibri" w:hAnsi="Times New Roman"/>
          <w:sz w:val="20"/>
          <w:szCs w:val="20"/>
        </w:rPr>
        <w:t xml:space="preserve"> 23.05.2022 ГКУ Новосибирской области «Управление капитального строительства» заключен государственный контракт   с ООО «</w:t>
      </w:r>
      <w:proofErr w:type="spellStart"/>
      <w:r w:rsidRPr="006F39F8">
        <w:rPr>
          <w:rFonts w:ascii="Times New Roman" w:eastAsia="Calibri" w:hAnsi="Times New Roman"/>
          <w:sz w:val="20"/>
          <w:szCs w:val="20"/>
        </w:rPr>
        <w:t>ЛикСтрой</w:t>
      </w:r>
      <w:proofErr w:type="spellEnd"/>
      <w:r w:rsidRPr="006F39F8">
        <w:rPr>
          <w:rFonts w:ascii="Times New Roman" w:eastAsia="Calibri" w:hAnsi="Times New Roman"/>
          <w:sz w:val="20"/>
          <w:szCs w:val="20"/>
        </w:rPr>
        <w:t xml:space="preserve">» на выполнение работ по строительству объекта капитального строительства в сфере образования – здание школы по  ул. </w:t>
      </w:r>
      <w:proofErr w:type="gramStart"/>
      <w:r w:rsidRPr="006F39F8">
        <w:rPr>
          <w:rFonts w:ascii="Times New Roman" w:eastAsia="Calibri" w:hAnsi="Times New Roman"/>
          <w:sz w:val="20"/>
          <w:szCs w:val="20"/>
        </w:rPr>
        <w:t>Центральная</w:t>
      </w:r>
      <w:proofErr w:type="gramEnd"/>
      <w:r w:rsidRPr="006F39F8">
        <w:rPr>
          <w:rFonts w:ascii="Times New Roman" w:eastAsia="Calibri" w:hAnsi="Times New Roman"/>
          <w:sz w:val="20"/>
          <w:szCs w:val="20"/>
        </w:rPr>
        <w:t>, 5 в с. Репьево Тогучинского района. Срок выполнения работ – до 30.06.2024.</w:t>
      </w:r>
    </w:p>
    <w:p w:rsidR="006F39F8" w:rsidRPr="006F39F8" w:rsidRDefault="006F39F8" w:rsidP="006F39F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6F39F8">
        <w:rPr>
          <w:rFonts w:ascii="Times New Roman" w:eastAsia="Calibri" w:hAnsi="Times New Roman"/>
          <w:sz w:val="20"/>
          <w:szCs w:val="20"/>
        </w:rPr>
        <w:t>В связи с низким процентом готовности объекта, несоблюдением графика производства работ руководителям застройщика и заказчика внесены представления.</w:t>
      </w:r>
    </w:p>
    <w:p w:rsidR="006F39F8" w:rsidRPr="006F39F8" w:rsidRDefault="006F39F8" w:rsidP="006F39F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6F39F8">
        <w:rPr>
          <w:rFonts w:ascii="Times New Roman" w:eastAsia="Calibri" w:hAnsi="Times New Roman"/>
          <w:sz w:val="20"/>
          <w:szCs w:val="20"/>
        </w:rPr>
        <w:t>Завершение строительства объекта находится на контроле прокуратуры района.</w:t>
      </w:r>
    </w:p>
    <w:p w:rsidR="006F39F8" w:rsidRP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Pr="006F39F8" w:rsidRDefault="006F39F8" w:rsidP="006F39F8">
      <w:pPr>
        <w:spacing w:after="0" w:line="240" w:lineRule="auto"/>
        <w:ind w:firstLine="708"/>
        <w:jc w:val="both"/>
        <w:rPr>
          <w:rFonts w:ascii="Times New Roman" w:hAnsi="Times New Roman"/>
          <w:b/>
          <w:sz w:val="20"/>
          <w:szCs w:val="20"/>
        </w:rPr>
      </w:pPr>
      <w:r w:rsidRPr="006F39F8">
        <w:rPr>
          <w:rFonts w:ascii="Times New Roman" w:hAnsi="Times New Roman"/>
          <w:b/>
          <w:sz w:val="20"/>
          <w:szCs w:val="20"/>
        </w:rPr>
        <w:t xml:space="preserve">В 2024 году неоднократно выявлялись случаи нарушения работодателями района требований законодательства о противодействии коррупции при трудоустройстве бывших государственных служащих. </w:t>
      </w:r>
    </w:p>
    <w:p w:rsidR="006F39F8" w:rsidRPr="006F39F8" w:rsidRDefault="006F39F8" w:rsidP="006F39F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6F39F8">
        <w:rPr>
          <w:rFonts w:ascii="Times New Roman" w:eastAsia="Calibri" w:hAnsi="Times New Roman"/>
          <w:sz w:val="20"/>
          <w:szCs w:val="20"/>
        </w:rPr>
        <w:t xml:space="preserve">Прокуратурой района проведена проверка соблюдения законодательства о противодействии коррупции в части трудоустройства бывшего государственного служащего ГУ МВД России по Новосибирской области.  </w:t>
      </w:r>
    </w:p>
    <w:p w:rsidR="006F39F8" w:rsidRPr="006F39F8" w:rsidRDefault="006F39F8" w:rsidP="006F39F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6F39F8">
        <w:rPr>
          <w:rFonts w:ascii="Times New Roman" w:eastAsia="Calibri" w:hAnsi="Times New Roman"/>
          <w:sz w:val="20"/>
          <w:szCs w:val="20"/>
        </w:rPr>
        <w:t>Установлено, что бывший служащий с сентября 2023 года трудоустроен в МБОУ ДО Тогучинского района «</w:t>
      </w:r>
      <w:proofErr w:type="spellStart"/>
      <w:r w:rsidRPr="006F39F8">
        <w:rPr>
          <w:rFonts w:ascii="Times New Roman" w:eastAsia="Calibri" w:hAnsi="Times New Roman"/>
          <w:sz w:val="20"/>
          <w:szCs w:val="20"/>
        </w:rPr>
        <w:t>Тогучинская</w:t>
      </w:r>
      <w:proofErr w:type="spellEnd"/>
      <w:r w:rsidRPr="006F39F8">
        <w:rPr>
          <w:rFonts w:ascii="Times New Roman" w:eastAsia="Calibri" w:hAnsi="Times New Roman"/>
          <w:sz w:val="20"/>
          <w:szCs w:val="20"/>
        </w:rPr>
        <w:t xml:space="preserve"> спортивная школа». Однако</w:t>
      </w:r>
      <w:proofErr w:type="gramStart"/>
      <w:r w:rsidRPr="006F39F8">
        <w:rPr>
          <w:rFonts w:ascii="Times New Roman" w:eastAsia="Calibri" w:hAnsi="Times New Roman"/>
          <w:sz w:val="20"/>
          <w:szCs w:val="20"/>
        </w:rPr>
        <w:t>,</w:t>
      </w:r>
      <w:proofErr w:type="gramEnd"/>
      <w:r w:rsidRPr="006F39F8">
        <w:rPr>
          <w:rFonts w:ascii="Times New Roman" w:eastAsia="Calibri" w:hAnsi="Times New Roman"/>
          <w:sz w:val="20"/>
          <w:szCs w:val="20"/>
        </w:rPr>
        <w:t xml:space="preserve"> директором учреждения уведомление о заключении трудового договора с бывшим государственным служащим в ГУ МВД России по Новосибирской области не направлялось.</w:t>
      </w:r>
    </w:p>
    <w:p w:rsidR="006F39F8" w:rsidRPr="006F39F8" w:rsidRDefault="006F39F8" w:rsidP="006F39F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6F39F8">
        <w:rPr>
          <w:rFonts w:ascii="Times New Roman" w:eastAsia="Calibri" w:hAnsi="Times New Roman"/>
          <w:sz w:val="20"/>
          <w:szCs w:val="20"/>
        </w:rPr>
        <w:t>В связи с нарушением требований ч. 4 ст. 12 Федерального закона от 25.12.2008 № 273-ФЗ «О противодействии коррупции» прокурором района 14.05.2024 в отношении директора МБОУ вынесено постановление о возбуждении дела об административном правонарушении, предусмотренном ст. 19.29 КоАП РФ (на рассмотрении).</w:t>
      </w:r>
    </w:p>
    <w:p w:rsidR="006F39F8" w:rsidRDefault="006F39F8" w:rsidP="006F3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0"/>
          <w:szCs w:val="20"/>
        </w:rPr>
      </w:pPr>
    </w:p>
    <w:p w:rsidR="006F39F8" w:rsidRPr="006F39F8" w:rsidRDefault="006F39F8" w:rsidP="006F3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0"/>
          <w:szCs w:val="20"/>
        </w:rPr>
      </w:pPr>
      <w:r w:rsidRPr="006F39F8">
        <w:rPr>
          <w:rFonts w:ascii="Times New Roman" w:eastAsia="Calibri" w:hAnsi="Times New Roman"/>
          <w:b/>
          <w:sz w:val="20"/>
          <w:szCs w:val="20"/>
        </w:rPr>
        <w:t>Прокуратурой района на постоянной основе проводятся проверки соблюдения законодательства о противодействии терроризму и экстремизму.</w:t>
      </w:r>
    </w:p>
    <w:p w:rsidR="006F39F8" w:rsidRPr="006F39F8" w:rsidRDefault="006F39F8" w:rsidP="006F3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0"/>
          <w:szCs w:val="20"/>
        </w:rPr>
      </w:pPr>
      <w:r w:rsidRPr="006F39F8">
        <w:rPr>
          <w:rFonts w:ascii="Times New Roman" w:eastAsia="Calibri" w:hAnsi="Times New Roman"/>
          <w:sz w:val="20"/>
          <w:szCs w:val="20"/>
        </w:rPr>
        <w:t>В мае 2024 внесено 8 представлений руководителям образовательных учреждений района, которыми в нарушение требований Федерального закона от 25.07.2022 № 114-ФЗ «О противодействии экстремистской деятельности» не обеспечена сверка библиотечного фонда с федеральным списком экстремистских материалов. По результатам рассмотрения представлений к дисциплинарной ответственности привлечено 7 должностных лиц.</w:t>
      </w:r>
    </w:p>
    <w:p w:rsidR="006F39F8" w:rsidRPr="006F39F8" w:rsidRDefault="006F39F8" w:rsidP="006F39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/>
          <w:sz w:val="20"/>
          <w:szCs w:val="20"/>
        </w:rPr>
      </w:pPr>
      <w:r w:rsidRPr="006F39F8">
        <w:rPr>
          <w:rFonts w:ascii="Times New Roman" w:eastAsia="Calibri" w:hAnsi="Times New Roman"/>
          <w:sz w:val="20"/>
          <w:szCs w:val="20"/>
        </w:rPr>
        <w:t>31.05.2024 руководителям учреждений культуры внесены 12 представлений об устранении нарушений законодательства о противодействии терроризму, которыми допущены нарушения Требований к антитеррористической защищенности объектов в сфере культуры, утвержденных постановлением Правительства РФ от 11.02.2017 № 176. Представления находятся на рассмотрении.</w:t>
      </w:r>
    </w:p>
    <w:p w:rsidR="006F39F8" w:rsidRP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1FDE" w:rsidRPr="006F39F8" w:rsidRDefault="00831FDE" w:rsidP="006F39F8">
      <w:pPr>
        <w:pStyle w:val="11"/>
        <w:jc w:val="both"/>
        <w:rPr>
          <w:rFonts w:ascii="Times New Roman" w:hAnsi="Times New Roman"/>
          <w:sz w:val="20"/>
          <w:szCs w:val="20"/>
        </w:rPr>
      </w:pPr>
    </w:p>
    <w:p w:rsidR="008367E7" w:rsidRDefault="008367E7" w:rsidP="006F39F8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6F39F8" w:rsidRDefault="006F39F8" w:rsidP="006F39F8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6F39F8" w:rsidRDefault="006F39F8" w:rsidP="006F39F8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6F39F8" w:rsidRDefault="006F39F8" w:rsidP="006F39F8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6F39F8" w:rsidRDefault="006F39F8" w:rsidP="006F39F8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8367E7" w:rsidRPr="006F39F8" w:rsidRDefault="008367E7" w:rsidP="006F39F8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lastRenderedPageBreak/>
        <w:t>ПОЛОЖЕНИЕ</w:t>
      </w:r>
    </w:p>
    <w:p w:rsidR="006F39F8" w:rsidRDefault="008367E7" w:rsidP="006F39F8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 xml:space="preserve"> о проведении семейного фотоконкурса «Я и моя активная семья»,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 xml:space="preserve"> посвященного празднику День села 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>1. Общие положения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1.1. Настоящее Положение определяет порядок проведения семейного фотоконкурса «</w:t>
      </w: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 xml:space="preserve">Я и моя активная семья» </w:t>
      </w:r>
      <w:r w:rsidRPr="006F39F8">
        <w:rPr>
          <w:rFonts w:ascii="Times New Roman" w:hAnsi="Times New Roman"/>
          <w:color w:val="000000"/>
          <w:sz w:val="20"/>
          <w:szCs w:val="20"/>
        </w:rPr>
        <w:t xml:space="preserve"> (далее Конкурс), условия участия в нем. Положение и приложение к нему выложены на сайте: 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</w:rPr>
        <w:t>www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>.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  <w:lang w:val="en-US"/>
        </w:rPr>
        <w:t>bugotak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>.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  <w:lang w:val="en-US"/>
        </w:rPr>
        <w:t>nso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>.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</w:rPr>
        <w:t>ru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> </w:t>
      </w:r>
      <w:r w:rsidRPr="006F39F8">
        <w:rPr>
          <w:rFonts w:ascii="Times New Roman" w:hAnsi="Times New Roman"/>
          <w:color w:val="000000"/>
          <w:sz w:val="20"/>
          <w:szCs w:val="20"/>
        </w:rPr>
        <w:br/>
        <w:t xml:space="preserve">1.2. Конкурс посвящен Дню </w:t>
      </w:r>
      <w:proofErr w:type="gramStart"/>
      <w:r w:rsidRPr="006F39F8">
        <w:rPr>
          <w:rFonts w:ascii="Times New Roman" w:hAnsi="Times New Roman"/>
          <w:color w:val="000000"/>
          <w:sz w:val="20"/>
          <w:szCs w:val="20"/>
          <w:lang w:val="en-US"/>
        </w:rPr>
        <w:t>c</w:t>
      </w:r>
      <w:proofErr w:type="gramEnd"/>
      <w:r w:rsidRPr="006F39F8">
        <w:rPr>
          <w:rFonts w:ascii="Times New Roman" w:hAnsi="Times New Roman"/>
          <w:color w:val="000000"/>
          <w:sz w:val="20"/>
          <w:szCs w:val="20"/>
        </w:rPr>
        <w:t>ела. </w:t>
      </w:r>
      <w:r w:rsidRPr="006F39F8">
        <w:rPr>
          <w:rFonts w:ascii="Times New Roman" w:hAnsi="Times New Roman"/>
          <w:color w:val="000000"/>
          <w:sz w:val="20"/>
          <w:szCs w:val="20"/>
        </w:rPr>
        <w:br/>
        <w:t>1.3. Организатором Конкурса являются Администрация Буготакского сельсовета Тогучинского района Новосибирской области и МКУ «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</w:rPr>
        <w:t>Буготакский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 xml:space="preserve"> культурно-досуговый центр».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1.4. Коммерческие и некоммерческие организации, частные предприниматели могут выступать спонсорами и партнерами Конкурса, учреждать специальные призы по согласованию с Организатором.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>2. Цели проведения Конкурса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2.1.Повышение престижа семей с детьми, популяризация активного семейного отдыха в рамках празднования Дня села.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2.2.Творческое самовыражение активных семей.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>3. Время и место проведения Конкурса</w:t>
      </w:r>
    </w:p>
    <w:p w:rsidR="008367E7" w:rsidRPr="006F39F8" w:rsidRDefault="008367E7" w:rsidP="006F39F8">
      <w:pPr>
        <w:spacing w:after="0" w:line="240" w:lineRule="auto"/>
        <w:ind w:left="-150" w:right="-30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 xml:space="preserve">3.1 Фотоконкурс «Я и моя активная семья» проходит онлайн. Прием работ проходит с 01.07.2024 г. по 05.07.2024 г. Фото принимаются на электронную почту: </w:t>
      </w:r>
      <w:hyperlink r:id="rId6" w:history="1">
        <w:r w:rsidRPr="006F39F8">
          <w:rPr>
            <w:rStyle w:val="a7"/>
            <w:rFonts w:ascii="Times New Roman" w:hAnsi="Times New Roman"/>
            <w:sz w:val="20"/>
            <w:szCs w:val="20"/>
          </w:rPr>
          <w:t>bugotak.kdc@yandex.ru</w:t>
        </w:r>
      </w:hyperlink>
      <w:r w:rsidRPr="006F39F8">
        <w:rPr>
          <w:rFonts w:ascii="Times New Roman" w:hAnsi="Times New Roman"/>
          <w:color w:val="000000"/>
          <w:sz w:val="20"/>
          <w:szCs w:val="20"/>
        </w:rPr>
        <w:t xml:space="preserve"> , а также посредством 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  <w:lang w:val="en-US"/>
        </w:rPr>
        <w:t>Whatsapp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 xml:space="preserve"> по номеру телефона  8-952-930-5712 с пометкой «Конкурс». </w:t>
      </w:r>
    </w:p>
    <w:p w:rsidR="008367E7" w:rsidRPr="006F39F8" w:rsidRDefault="008367E7" w:rsidP="006F39F8">
      <w:pPr>
        <w:spacing w:after="0" w:line="240" w:lineRule="auto"/>
        <w:ind w:left="-150" w:right="-30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3.2. 06.07.2024 г. полученные фотоснимки публикуются на сайте МКУК «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</w:rPr>
        <w:t>Буготакский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 xml:space="preserve"> КДЦ. </w:t>
      </w:r>
    </w:p>
    <w:p w:rsidR="008367E7" w:rsidRPr="006F39F8" w:rsidRDefault="008367E7" w:rsidP="006F39F8">
      <w:pPr>
        <w:spacing w:after="0" w:line="240" w:lineRule="auto"/>
        <w:ind w:left="-150" w:right="-30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 xml:space="preserve">3.3. 07.07.2024 г. по 09.07.2024 г. объявляется </w:t>
      </w:r>
      <w:proofErr w:type="gramStart"/>
      <w:r w:rsidRPr="006F39F8">
        <w:rPr>
          <w:rFonts w:ascii="Times New Roman" w:hAnsi="Times New Roman"/>
          <w:color w:val="000000"/>
          <w:sz w:val="20"/>
          <w:szCs w:val="20"/>
        </w:rPr>
        <w:t>открытое</w:t>
      </w:r>
      <w:proofErr w:type="gramEnd"/>
      <w:r w:rsidRPr="006F39F8">
        <w:rPr>
          <w:rFonts w:ascii="Times New Roman" w:hAnsi="Times New Roman"/>
          <w:color w:val="000000"/>
          <w:sz w:val="20"/>
          <w:szCs w:val="20"/>
        </w:rPr>
        <w:t xml:space="preserve"> онлайн-голосование. Результаты Конкурса  и награждение состоятся на праздновании Дня села 24.08.2024 г.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4. Концепция Конкурса.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 xml:space="preserve">4.1. Семейный фотоконкурс «Я и моя активная семья» носит исключительно социальный характер. 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>5. Участники Конкурса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5.1. В Конкурсе могут принимать участие любые семьи (родители, дети, родственники).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5.2. Участники Конкурса подают заявку </w:t>
      </w:r>
      <w:r w:rsidRPr="006F39F8">
        <w:rPr>
          <w:rFonts w:ascii="Times New Roman" w:hAnsi="Times New Roman"/>
          <w:bCs/>
          <w:color w:val="000000"/>
          <w:sz w:val="20"/>
          <w:szCs w:val="20"/>
        </w:rPr>
        <w:t>до 05 июля 2024.</w:t>
      </w:r>
      <w:r w:rsidRPr="006F39F8">
        <w:rPr>
          <w:rFonts w:ascii="Times New Roman" w:hAnsi="Times New Roman"/>
          <w:color w:val="000000"/>
          <w:sz w:val="20"/>
          <w:szCs w:val="20"/>
        </w:rPr>
        <w:t> Форма </w:t>
      </w:r>
      <w:hyperlink r:id="rId7" w:history="1">
        <w:r w:rsidRPr="006F39F8">
          <w:rPr>
            <w:rFonts w:ascii="Times New Roman" w:hAnsi="Times New Roman"/>
            <w:sz w:val="20"/>
            <w:szCs w:val="20"/>
            <w:u w:val="single"/>
          </w:rPr>
          <w:t>анкеты-заявки</w:t>
        </w:r>
      </w:hyperlink>
      <w:r w:rsidRPr="006F39F8">
        <w:rPr>
          <w:rFonts w:ascii="Times New Roman" w:hAnsi="Times New Roman"/>
          <w:sz w:val="20"/>
          <w:szCs w:val="20"/>
        </w:rPr>
        <w:t> представлена в приложении №1 к настоящему Положению. Анкету – заявку необходимо заполнить по адресу: 633410, Новосибирская область, Тогучинский район, с.Буготак, ул. Колхозная, д. 34, также можно  подать заявку</w:t>
      </w:r>
      <w:r w:rsidRPr="006F39F8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6F39F8">
        <w:rPr>
          <w:rFonts w:ascii="Times New Roman" w:hAnsi="Times New Roman"/>
          <w:sz w:val="20"/>
          <w:szCs w:val="20"/>
        </w:rPr>
        <w:t xml:space="preserve">устно </w:t>
      </w:r>
      <w:r w:rsidRPr="006F39F8">
        <w:rPr>
          <w:rFonts w:ascii="Times New Roman" w:hAnsi="Times New Roman"/>
          <w:color w:val="000000"/>
          <w:sz w:val="20"/>
          <w:szCs w:val="20"/>
        </w:rPr>
        <w:t>по телефону 26-516.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5.4.Заполнение анкеты-заявки на участие является согласием участника со всеми условиями проведения Конкурса, а также автоматически является разрешением на обработку персональных данных.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>6.  Правила участия в Конкурсе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bCs/>
          <w:color w:val="000000"/>
          <w:sz w:val="20"/>
          <w:szCs w:val="20"/>
        </w:rPr>
        <w:t>Для участия в конкурсе, принимаются групповые семейные фотографии, демонстрирующие активный семейный отдых.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>7. Награждение участников Конкурса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7.1.</w:t>
      </w:r>
      <w:r w:rsidRPr="006F39F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Участников Конкурса оценивают жители Буготакского сельсовета  онлайн на сайте Буготакского КДЦ, ссылка на онлайн-голосование  будет размещена в группах, в 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соцсетях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на страничках МКУК «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Буготакский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КДЦ» и  администрации Буготакского сельсовета.</w:t>
      </w:r>
    </w:p>
    <w:p w:rsidR="008367E7" w:rsidRPr="006F39F8" w:rsidRDefault="008367E7" w:rsidP="006F39F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6F39F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7.2. Победители онлайн-голосования награждаются дипломами и сувенирными подарками организатора и спонсоров. </w:t>
      </w:r>
    </w:p>
    <w:p w:rsidR="008367E7" w:rsidRPr="006F39F8" w:rsidRDefault="008367E7" w:rsidP="006F39F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6F39F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7.4. Участникам, не ставшим победителями, вручаются памятные дипломы Участников.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>8. Заключительные положения.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8.1. Конкурс не является лотереей или азартной игрой.</w:t>
      </w:r>
      <w:r w:rsidRPr="006F39F8">
        <w:rPr>
          <w:rFonts w:ascii="Times New Roman" w:hAnsi="Times New Roman"/>
          <w:color w:val="000000"/>
          <w:sz w:val="20"/>
          <w:szCs w:val="20"/>
        </w:rPr>
        <w:br/>
        <w:t>8.2. Факт участия в Конкурсе подразумевает, что ее Участники соглашаются с тем, что их персональные данные (имена, фамилии,  фотографии и видеокадры детей в колясках, интервью и иные материалы о них) могут быть использованы Организатором в средствах массовой информации.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8.3. Организатор не несет ответственности за здоровье и безопасность детей участников Конкурса. 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8.4. Организатор не несет ответственности за качество призов и подарков, предоставленных спонсорами и партнерами Конкурса.</w:t>
      </w:r>
      <w:r w:rsidRPr="006F39F8">
        <w:rPr>
          <w:rFonts w:ascii="Times New Roman" w:hAnsi="Times New Roman"/>
          <w:color w:val="000000"/>
          <w:sz w:val="20"/>
          <w:szCs w:val="20"/>
        </w:rPr>
        <w:br/>
        <w:t>8.5. В случае нарушения участником Правил участия в Конкурсе Организатор оставляет за собой право принять решение об аннулировании результатов Конкурса.</w:t>
      </w:r>
      <w:r w:rsidRPr="006F39F8">
        <w:rPr>
          <w:rFonts w:ascii="Times New Roman" w:hAnsi="Times New Roman"/>
          <w:color w:val="000000"/>
          <w:sz w:val="20"/>
          <w:szCs w:val="20"/>
        </w:rPr>
        <w:br/>
        <w:t>8.6. Организатор вправе изменять Правила Конкурса по собственному усмотрению с публикацией этих изменений на сайте: 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</w:rPr>
        <w:t>www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>.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  <w:lang w:val="en-US"/>
        </w:rPr>
        <w:t>bugotak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>.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  <w:lang w:val="en-US"/>
        </w:rPr>
        <w:t>nso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>.</w:t>
      </w:r>
      <w:proofErr w:type="spellStart"/>
      <w:r w:rsidRPr="006F39F8">
        <w:rPr>
          <w:rFonts w:ascii="Times New Roman" w:hAnsi="Times New Roman"/>
          <w:color w:val="000000"/>
          <w:sz w:val="20"/>
          <w:szCs w:val="20"/>
        </w:rPr>
        <w:t>ru</w:t>
      </w:r>
      <w:proofErr w:type="spellEnd"/>
      <w:r w:rsidRPr="006F39F8">
        <w:rPr>
          <w:rFonts w:ascii="Times New Roman" w:hAnsi="Times New Roman"/>
          <w:color w:val="000000"/>
          <w:sz w:val="20"/>
          <w:szCs w:val="20"/>
        </w:rPr>
        <w:t> 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6F39F8" w:rsidRDefault="006F39F8" w:rsidP="006F39F8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0"/>
          <w:szCs w:val="20"/>
        </w:rPr>
      </w:pPr>
    </w:p>
    <w:p w:rsidR="006F39F8" w:rsidRDefault="006F39F8" w:rsidP="006F39F8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0"/>
          <w:szCs w:val="20"/>
        </w:rPr>
      </w:pPr>
    </w:p>
    <w:p w:rsidR="006F39F8" w:rsidRDefault="006F39F8" w:rsidP="006F39F8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0"/>
          <w:szCs w:val="20"/>
        </w:rPr>
      </w:pPr>
    </w:p>
    <w:p w:rsidR="006F39F8" w:rsidRDefault="006F39F8" w:rsidP="006F39F8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0"/>
          <w:szCs w:val="20"/>
        </w:rPr>
      </w:pPr>
    </w:p>
    <w:p w:rsidR="008367E7" w:rsidRPr="006F39F8" w:rsidRDefault="008367E7" w:rsidP="006F39F8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Cs/>
          <w:color w:val="000000"/>
          <w:sz w:val="20"/>
          <w:szCs w:val="20"/>
        </w:rPr>
        <w:lastRenderedPageBreak/>
        <w:t>Приложение № 1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Cs/>
          <w:color w:val="000000"/>
          <w:sz w:val="20"/>
          <w:szCs w:val="20"/>
        </w:rPr>
        <w:t xml:space="preserve"> к Положению о проведении 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Cs/>
          <w:color w:val="000000"/>
          <w:sz w:val="20"/>
          <w:szCs w:val="20"/>
        </w:rPr>
        <w:t>семейного фотоконкурса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Cs/>
          <w:color w:val="000000"/>
          <w:sz w:val="20"/>
          <w:szCs w:val="20"/>
        </w:rPr>
        <w:t xml:space="preserve"> «</w:t>
      </w:r>
      <w:r w:rsidRPr="006F39F8">
        <w:rPr>
          <w:rFonts w:ascii="Times New Roman" w:hAnsi="Times New Roman"/>
          <w:color w:val="000000"/>
          <w:sz w:val="20"/>
          <w:szCs w:val="20"/>
        </w:rPr>
        <w:t>Я и моя активная семья</w:t>
      </w:r>
      <w:r w:rsidRPr="006F39F8">
        <w:rPr>
          <w:rFonts w:ascii="Times New Roman" w:hAnsi="Times New Roman"/>
          <w:bCs/>
          <w:color w:val="000000"/>
          <w:sz w:val="20"/>
          <w:szCs w:val="20"/>
        </w:rPr>
        <w:t>»,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right"/>
        <w:outlineLvl w:val="1"/>
        <w:rPr>
          <w:rFonts w:ascii="Times New Roman" w:hAnsi="Times New Roman"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Cs/>
          <w:color w:val="000000"/>
          <w:sz w:val="20"/>
          <w:szCs w:val="20"/>
        </w:rPr>
        <w:t xml:space="preserve"> посвященного празднику День села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Cs/>
          <w:color w:val="000000"/>
          <w:sz w:val="20"/>
          <w:szCs w:val="20"/>
        </w:rPr>
        <w:t>Дата:</w:t>
      </w:r>
      <w:r w:rsidRPr="006F39F8">
        <w:rPr>
          <w:rFonts w:ascii="Times New Roman" w:hAnsi="Times New Roman"/>
          <w:bCs/>
          <w:color w:val="000000"/>
          <w:sz w:val="20"/>
          <w:szCs w:val="20"/>
          <w:u w:val="single"/>
        </w:rPr>
        <w:tab/>
      </w:r>
      <w:r w:rsidRPr="006F39F8">
        <w:rPr>
          <w:rFonts w:ascii="Times New Roman" w:hAnsi="Times New Roman"/>
          <w:bCs/>
          <w:color w:val="000000"/>
          <w:sz w:val="20"/>
          <w:szCs w:val="20"/>
          <w:u w:val="single"/>
        </w:rPr>
        <w:tab/>
      </w:r>
      <w:r w:rsidRPr="006F39F8">
        <w:rPr>
          <w:rFonts w:ascii="Times New Roman" w:hAnsi="Times New Roman"/>
          <w:bCs/>
          <w:color w:val="000000"/>
          <w:sz w:val="20"/>
          <w:szCs w:val="20"/>
          <w:u w:val="single"/>
        </w:rPr>
        <w:tab/>
      </w:r>
      <w:r w:rsidRPr="006F39F8">
        <w:rPr>
          <w:rFonts w:ascii="Times New Roman" w:hAnsi="Times New Roman"/>
          <w:bCs/>
          <w:color w:val="000000"/>
          <w:sz w:val="20"/>
          <w:szCs w:val="20"/>
        </w:rPr>
        <w:t>2024 г.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8367E7" w:rsidRPr="006F39F8" w:rsidRDefault="008367E7" w:rsidP="006F39F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>Анкета - Заявка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>на участие в семейном фотоконкурсе «Парад колясок».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 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ФИО участника - заявителя __________________________________________________________________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 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 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 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Контактный телефон и адрес электронной почты:___________________________________________________</w:t>
      </w:r>
    </w:p>
    <w:p w:rsidR="008367E7" w:rsidRPr="006F39F8" w:rsidRDefault="008367E7" w:rsidP="006F39F8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6F39F8">
        <w:rPr>
          <w:rFonts w:ascii="Times New Roman" w:hAnsi="Times New Roman"/>
          <w:color w:val="000000"/>
          <w:sz w:val="20"/>
          <w:szCs w:val="20"/>
        </w:rPr>
        <w:t> 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 xml:space="preserve">С условиями </w:t>
      </w:r>
      <w:proofErr w:type="gramStart"/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>ознакомлен</w:t>
      </w:r>
      <w:proofErr w:type="gramEnd"/>
      <w:r w:rsidRPr="006F39F8">
        <w:rPr>
          <w:rFonts w:ascii="Times New Roman" w:hAnsi="Times New Roman"/>
          <w:b/>
          <w:bCs/>
          <w:color w:val="000000"/>
          <w:sz w:val="20"/>
          <w:szCs w:val="20"/>
        </w:rPr>
        <w:t xml:space="preserve"> (а) и согласен (на).</w:t>
      </w: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39F8">
        <w:rPr>
          <w:rFonts w:ascii="Times New Roman" w:hAnsi="Times New Roman"/>
          <w:sz w:val="20"/>
          <w:szCs w:val="20"/>
        </w:rPr>
        <w:t>Даю свое согласие на обработку, использование и хранение персональных данных участников соревнований, согласно Федеральному закону Российской Федерации №152-ФЗ от 27.07.2006 "О персональных данных", необходимых для организации и проведения мероприятия.</w:t>
      </w: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widowControl w:val="0"/>
        <w:tabs>
          <w:tab w:val="right" w:pos="4395"/>
          <w:tab w:val="right" w:pos="8080"/>
          <w:tab w:val="right" w:pos="10773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39F8">
        <w:rPr>
          <w:rFonts w:ascii="Times New Roman" w:hAnsi="Times New Roman"/>
          <w:sz w:val="20"/>
          <w:szCs w:val="20"/>
        </w:rPr>
        <w:t>_________________ /_____</w:t>
      </w:r>
      <w:r w:rsidRPr="006F39F8">
        <w:rPr>
          <w:rFonts w:ascii="Times New Roman" w:hAnsi="Times New Roman"/>
          <w:sz w:val="20"/>
          <w:szCs w:val="20"/>
        </w:rPr>
        <w:tab/>
        <w:t>_________/</w:t>
      </w:r>
    </w:p>
    <w:p w:rsidR="008367E7" w:rsidRPr="006F39F8" w:rsidRDefault="008367E7" w:rsidP="006F39F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39F8">
        <w:rPr>
          <w:rFonts w:ascii="Times New Roman" w:hAnsi="Times New Roman"/>
          <w:sz w:val="20"/>
          <w:szCs w:val="20"/>
        </w:rPr>
        <w:t xml:space="preserve">          Подпись                        расшифровка подписи </w:t>
      </w: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F39F8" w:rsidRPr="006F39F8" w:rsidRDefault="006F39F8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67E7" w:rsidRPr="006F39F8" w:rsidRDefault="008367E7" w:rsidP="006F39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31FDE" w:rsidRDefault="00831FDE" w:rsidP="000B00AF">
      <w:pPr>
        <w:pStyle w:val="11"/>
        <w:spacing w:line="100" w:lineRule="atLeast"/>
        <w:jc w:val="both"/>
        <w:rPr>
          <w:sz w:val="20"/>
          <w:szCs w:val="20"/>
        </w:rPr>
      </w:pPr>
    </w:p>
    <w:p w:rsidR="00831FDE" w:rsidRPr="000B00AF" w:rsidRDefault="00831FDE" w:rsidP="000B00AF">
      <w:pPr>
        <w:pStyle w:val="11"/>
        <w:spacing w:line="100" w:lineRule="atLeast"/>
        <w:jc w:val="both"/>
        <w:rPr>
          <w:sz w:val="20"/>
          <w:szCs w:val="20"/>
        </w:rPr>
      </w:pPr>
    </w:p>
    <w:p w:rsidR="00AE0BE9" w:rsidRPr="00BD13D2" w:rsidRDefault="00AE0BE9" w:rsidP="00BD1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243039" w:rsidRDefault="000B00AF" w:rsidP="009A6F56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0B00AF">
        <w:rPr>
          <w:rFonts w:ascii="Times New Roman" w:hAnsi="Times New Roman"/>
          <w:sz w:val="20"/>
          <w:szCs w:val="20"/>
        </w:rPr>
        <w:t xml:space="preserve">         </w:t>
      </w:r>
    </w:p>
    <w:p w:rsidR="000B00AF" w:rsidRDefault="000B00AF" w:rsidP="009A6F56">
      <w:pPr>
        <w:tabs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A02A1E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243039" w:rsidRPr="00A02A1E" w:rsidRDefault="000B00AF" w:rsidP="000B0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="00243039"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20493" w:rsidRPr="00A02A1E" w:rsidRDefault="00E20493" w:rsidP="00C57185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20493" w:rsidRPr="00A0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B00AF"/>
    <w:rsid w:val="00243039"/>
    <w:rsid w:val="00244808"/>
    <w:rsid w:val="0052735D"/>
    <w:rsid w:val="00615EA8"/>
    <w:rsid w:val="006F39F8"/>
    <w:rsid w:val="00831FDE"/>
    <w:rsid w:val="008367E7"/>
    <w:rsid w:val="009A6F56"/>
    <w:rsid w:val="00A02A1E"/>
    <w:rsid w:val="00AE0BE9"/>
    <w:rsid w:val="00BD13D2"/>
    <w:rsid w:val="00C0399D"/>
    <w:rsid w:val="00C20A2D"/>
    <w:rsid w:val="00C57185"/>
    <w:rsid w:val="00E05CE1"/>
    <w:rsid w:val="00E2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367E7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20">
    <w:name w:val="Заголовок 2 Знак"/>
    <w:basedOn w:val="a0"/>
    <w:link w:val="2"/>
    <w:uiPriority w:val="9"/>
    <w:rsid w:val="00836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ovo-tv7.ru/files/Parad%20detskih%20kolyasok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gotak.kdc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1913</Words>
  <Characters>10909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2021-09-16T04:58:00Z</cp:lastPrinted>
  <dcterms:created xsi:type="dcterms:W3CDTF">2023-04-21T08:24:00Z</dcterms:created>
  <dcterms:modified xsi:type="dcterms:W3CDTF">2024-06-28T08:06:00Z</dcterms:modified>
</cp:coreProperties>
</file>